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9B" w:rsidRDefault="00242C9B" w:rsidP="008C0BB2">
      <w:pPr>
        <w:jc w:val="center"/>
        <w:rPr>
          <w:b/>
          <w:sz w:val="24"/>
          <w:szCs w:val="24"/>
        </w:rPr>
      </w:pPr>
    </w:p>
    <w:p w:rsidR="004B6288" w:rsidRDefault="00DC7439" w:rsidP="008C0BB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Equipment </w:t>
      </w:r>
      <w:r w:rsidR="008C0BB2">
        <w:rPr>
          <w:b/>
          <w:sz w:val="24"/>
          <w:szCs w:val="24"/>
        </w:rPr>
        <w:t>Documentation</w:t>
      </w:r>
      <w:r>
        <w:rPr>
          <w:b/>
          <w:sz w:val="24"/>
          <w:szCs w:val="24"/>
        </w:rPr>
        <w:t xml:space="preserve"> for Travel to Cuba</w:t>
      </w:r>
    </w:p>
    <w:p w:rsidR="00A92865" w:rsidRPr="00A92865" w:rsidRDefault="008C0BB2" w:rsidP="00DC7439">
      <w:pPr>
        <w:rPr>
          <w:i/>
        </w:rPr>
      </w:pPr>
      <w:r w:rsidRPr="00A92865">
        <w:rPr>
          <w:i/>
        </w:rPr>
        <w:t>The purpose of this form is to document compliance with the</w:t>
      </w:r>
      <w:r w:rsidR="00A92865" w:rsidRPr="00A92865">
        <w:rPr>
          <w:i/>
        </w:rPr>
        <w:t xml:space="preserve"> U.S. Department of the Treasury Cuba Sanctions program and the</w:t>
      </w:r>
      <w:r w:rsidRPr="00A92865">
        <w:rPr>
          <w:i/>
        </w:rPr>
        <w:t xml:space="preserve"> Export Administration Regulations (15 CFR 740.19) Consumer Communications Devices (CCD) license exception which lists several eligible commodities and software that may be exported to Cuba</w:t>
      </w:r>
      <w:r w:rsidR="003D6E43" w:rsidRPr="00A92865">
        <w:rPr>
          <w:i/>
        </w:rPr>
        <w:t xml:space="preserve">.  </w:t>
      </w:r>
      <w:r w:rsidR="00474B0E" w:rsidRPr="00A92865">
        <w:rPr>
          <w:i/>
        </w:rPr>
        <w:t xml:space="preserve"> </w:t>
      </w:r>
      <w:r w:rsidR="00A92865" w:rsidRPr="00A92865">
        <w:rPr>
          <w:i/>
        </w:rPr>
        <w:t>This form must be completed by travelers who intend to take commodities and/or software to Cuba.</w:t>
      </w:r>
    </w:p>
    <w:p w:rsidR="008C0BB2" w:rsidRPr="000F2D64" w:rsidRDefault="008C0BB2" w:rsidP="00DC7439">
      <w:pPr>
        <w:rPr>
          <w:color w:val="FF0000"/>
        </w:rPr>
      </w:pPr>
      <w:r>
        <w:t xml:space="preserve">I will travel to Cuba on </w:t>
      </w:r>
      <w:r w:rsidRPr="000F2D64">
        <w:rPr>
          <w:color w:val="FF0000"/>
        </w:rPr>
        <w:t>[start date]</w:t>
      </w:r>
      <w:r>
        <w:t xml:space="preserve"> and return to the United States on </w:t>
      </w:r>
      <w:r w:rsidRPr="000F2D64">
        <w:rPr>
          <w:color w:val="FF0000"/>
        </w:rPr>
        <w:t>[end date]</w:t>
      </w:r>
      <w:r>
        <w:t xml:space="preserve">.  My travel for this trip </w:t>
      </w:r>
      <w:r w:rsidRPr="000F2D64">
        <w:rPr>
          <w:color w:val="FF0000"/>
        </w:rPr>
        <w:t>[will/will not]</w:t>
      </w:r>
      <w:r>
        <w:t xml:space="preserve"> take me to any other countries. </w:t>
      </w:r>
      <w:r w:rsidRPr="000F2D64">
        <w:rPr>
          <w:color w:val="FF0000"/>
        </w:rPr>
        <w:t xml:space="preserve">[If applicable, list any other countries that will be visited as part of the trip]. </w:t>
      </w:r>
    </w:p>
    <w:p w:rsidR="00DC7439" w:rsidRDefault="00DC7439" w:rsidP="00DC7439">
      <w:r w:rsidRPr="00DC7439">
        <w:t xml:space="preserve">I plan to take the following </w:t>
      </w:r>
      <w:r w:rsidR="008C0BB2">
        <w:t>commodities and/or software with me (</w:t>
      </w:r>
      <w:r w:rsidR="00A92865">
        <w:t>include</w:t>
      </w:r>
      <w:r w:rsidR="008C0BB2">
        <w:t xml:space="preserve"> make, model number</w:t>
      </w:r>
      <w:r w:rsidR="00A92865">
        <w:t>, and owner of commodity/software</w:t>
      </w:r>
      <w:r w:rsidR="008C0BB2">
        <w:t>)</w:t>
      </w:r>
      <w:r w:rsidR="000F2D64">
        <w:t>:</w:t>
      </w:r>
    </w:p>
    <w:p w:rsidR="000F2D64" w:rsidRDefault="000F2D64" w:rsidP="000F2D64">
      <w:pPr>
        <w:pStyle w:val="ListParagraph"/>
        <w:numPr>
          <w:ilvl w:val="0"/>
          <w:numId w:val="2"/>
        </w:numPr>
      </w:pPr>
      <w:r>
        <w:rPr>
          <w:color w:val="FF0000"/>
        </w:rPr>
        <w:t>list</w:t>
      </w:r>
    </w:p>
    <w:p w:rsidR="008C0BB2" w:rsidRDefault="008C0BB2" w:rsidP="00DC7439">
      <w:r>
        <w:t>The commodities and/or software will be used and accessed by the following persons:</w:t>
      </w:r>
    </w:p>
    <w:p w:rsidR="000F2D64" w:rsidRPr="00DC7439" w:rsidRDefault="000F2D64" w:rsidP="000F2D64">
      <w:pPr>
        <w:pStyle w:val="ListParagraph"/>
        <w:numPr>
          <w:ilvl w:val="0"/>
          <w:numId w:val="2"/>
        </w:numPr>
      </w:pPr>
      <w:r>
        <w:rPr>
          <w:color w:val="FF0000"/>
        </w:rPr>
        <w:t>list</w:t>
      </w:r>
    </w:p>
    <w:p w:rsidR="00DC7439" w:rsidRPr="00DC7439" w:rsidRDefault="00DC7439" w:rsidP="00DC7439">
      <w:r w:rsidRPr="00DC7439">
        <w:t>I certify the following:</w:t>
      </w:r>
    </w:p>
    <w:p w:rsidR="00DC7439" w:rsidRDefault="008C0BB2" w:rsidP="00DC7439">
      <w:pPr>
        <w:pStyle w:val="ListParagraph"/>
        <w:numPr>
          <w:ilvl w:val="0"/>
          <w:numId w:val="1"/>
        </w:numPr>
      </w:pPr>
      <w:r>
        <w:t xml:space="preserve">The commodities and/or software will not be exported to individuals of the Cuban Government </w:t>
      </w:r>
      <w:r w:rsidR="00A92865">
        <w:t>or the</w:t>
      </w:r>
      <w:r>
        <w:t xml:space="preserve"> Cuban Communist Party.</w:t>
      </w:r>
    </w:p>
    <w:p w:rsidR="00A92865" w:rsidRPr="00DC7439" w:rsidRDefault="00A92865" w:rsidP="00DC7439">
      <w:pPr>
        <w:pStyle w:val="ListParagraph"/>
        <w:numPr>
          <w:ilvl w:val="0"/>
          <w:numId w:val="1"/>
        </w:numPr>
      </w:pPr>
      <w:r>
        <w:t>I will take reasonable protections to ensure that only the persons listed above will access the commodities and/or software.</w:t>
      </w:r>
    </w:p>
    <w:p w:rsidR="004B6288" w:rsidRDefault="004B6288" w:rsidP="004B6288"/>
    <w:p w:rsidR="004B6288" w:rsidRDefault="004B6288" w:rsidP="004B6288">
      <w:r>
        <w:t>____________________________</w:t>
      </w:r>
      <w:proofErr w:type="gramStart"/>
      <w:r>
        <w:t>_  Name</w:t>
      </w:r>
      <w:proofErr w:type="gramEnd"/>
    </w:p>
    <w:p w:rsidR="004B6288" w:rsidRDefault="004B6288" w:rsidP="004B6288"/>
    <w:p w:rsidR="004B6288" w:rsidRDefault="004B6288" w:rsidP="004B6288"/>
    <w:p w:rsidR="004B6288" w:rsidRDefault="004B6288" w:rsidP="004B6288">
      <w:r>
        <w:t>______________________________ Signature</w:t>
      </w:r>
    </w:p>
    <w:p w:rsidR="004B6288" w:rsidRDefault="004B6288" w:rsidP="004B6288"/>
    <w:p w:rsidR="004B6288" w:rsidRDefault="004B6288" w:rsidP="004B6288"/>
    <w:p w:rsidR="004B6288" w:rsidRPr="00DC7439" w:rsidRDefault="004B6288" w:rsidP="004B6288">
      <w:r>
        <w:t xml:space="preserve">_______________________________  Title  </w:t>
      </w:r>
      <w:r>
        <w:tab/>
        <w:t xml:space="preserve"> _____________________________ Date</w:t>
      </w:r>
    </w:p>
    <w:sectPr w:rsidR="004B6288" w:rsidRPr="00DC7439" w:rsidSect="007E11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9B" w:rsidRDefault="00242C9B" w:rsidP="00242C9B">
      <w:pPr>
        <w:spacing w:after="0" w:line="240" w:lineRule="auto"/>
      </w:pPr>
      <w:r>
        <w:separator/>
      </w:r>
    </w:p>
  </w:endnote>
  <w:endnote w:type="continuationSeparator" w:id="0">
    <w:p w:rsidR="00242C9B" w:rsidRDefault="00242C9B" w:rsidP="0024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9B" w:rsidRDefault="00242C9B">
    <w:pPr>
      <w:pStyle w:val="Footer"/>
    </w:pPr>
    <w:r>
      <w:t>10/2011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9B" w:rsidRDefault="00242C9B" w:rsidP="00242C9B">
      <w:pPr>
        <w:spacing w:after="0" w:line="240" w:lineRule="auto"/>
      </w:pPr>
      <w:r>
        <w:separator/>
      </w:r>
    </w:p>
  </w:footnote>
  <w:footnote w:type="continuationSeparator" w:id="0">
    <w:p w:rsidR="00242C9B" w:rsidRDefault="00242C9B" w:rsidP="0024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9B" w:rsidRDefault="00242C9B">
    <w:pPr>
      <w:pStyle w:val="Header"/>
    </w:pPr>
    <w:r>
      <w:rPr>
        <w:noProof/>
      </w:rPr>
      <w:drawing>
        <wp:inline distT="0" distB="0" distL="0" distR="0">
          <wp:extent cx="1837426" cy="3814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_title_mark_Office_of_Research_Protec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93" cy="38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F0E"/>
    <w:multiLevelType w:val="hybridMultilevel"/>
    <w:tmpl w:val="310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73E9"/>
    <w:multiLevelType w:val="hybridMultilevel"/>
    <w:tmpl w:val="06D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909"/>
    <w:rsid w:val="000F2D64"/>
    <w:rsid w:val="00242C9B"/>
    <w:rsid w:val="003D6E43"/>
    <w:rsid w:val="00474B0E"/>
    <w:rsid w:val="00474FAB"/>
    <w:rsid w:val="004B6288"/>
    <w:rsid w:val="005C409B"/>
    <w:rsid w:val="00637909"/>
    <w:rsid w:val="007E111C"/>
    <w:rsid w:val="008C0BB2"/>
    <w:rsid w:val="00956918"/>
    <w:rsid w:val="00A92865"/>
    <w:rsid w:val="00C301AD"/>
    <w:rsid w:val="00D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9B"/>
  </w:style>
  <w:style w:type="paragraph" w:styleId="Footer">
    <w:name w:val="footer"/>
    <w:basedOn w:val="Normal"/>
    <w:link w:val="FooterChar"/>
    <w:uiPriority w:val="99"/>
    <w:unhideWhenUsed/>
    <w:rsid w:val="0024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9B"/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IRB</cp:lastModifiedBy>
  <cp:revision>5</cp:revision>
  <dcterms:created xsi:type="dcterms:W3CDTF">2011-10-04T11:57:00Z</dcterms:created>
  <dcterms:modified xsi:type="dcterms:W3CDTF">2011-10-04T12:22:00Z</dcterms:modified>
</cp:coreProperties>
</file>