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511" w:rsidRPr="006E680F" w:rsidRDefault="00361511" w:rsidP="006E680F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6E680F">
        <w:rPr>
          <w:rFonts w:ascii="Times New Roman" w:hAnsi="Times New Roman" w:cs="Times New Roman"/>
          <w:b/>
          <w:bCs/>
          <w:color w:val="000000"/>
        </w:rPr>
        <w:t>[Appalachian State University Letterhead]</w:t>
      </w:r>
    </w:p>
    <w:p w:rsidR="00361511" w:rsidRPr="006E680F" w:rsidRDefault="00361511" w:rsidP="00361511">
      <w:pPr>
        <w:jc w:val="center"/>
        <w:rPr>
          <w:rFonts w:ascii="Times New Roman" w:hAnsi="Times New Roman" w:cs="Times New Roman"/>
          <w:color w:val="000000"/>
        </w:rPr>
      </w:pPr>
    </w:p>
    <w:p w:rsidR="000677DE" w:rsidRPr="006E680F" w:rsidRDefault="00361511" w:rsidP="000677DE">
      <w:pPr>
        <w:jc w:val="center"/>
        <w:rPr>
          <w:rFonts w:ascii="Times New Roman" w:hAnsi="Times New Roman" w:cs="Times New Roman"/>
          <w:szCs w:val="20"/>
        </w:rPr>
      </w:pPr>
      <w:r w:rsidRPr="006E680F">
        <w:rPr>
          <w:rFonts w:ascii="Times New Roman" w:hAnsi="Times New Roman" w:cs="Times New Roman"/>
          <w:b/>
          <w:color w:val="000000"/>
          <w:szCs w:val="20"/>
        </w:rPr>
        <w:t>CONSENT FROM PARENT OR GUARDIAN</w:t>
      </w:r>
    </w:p>
    <w:p w:rsidR="00361511" w:rsidRPr="006E680F" w:rsidRDefault="00361511" w:rsidP="000677DE">
      <w:pPr>
        <w:jc w:val="center"/>
        <w:rPr>
          <w:rFonts w:ascii="Times New Roman" w:hAnsi="Times New Roman" w:cs="Times New Roman"/>
          <w:szCs w:val="20"/>
        </w:rPr>
      </w:pPr>
      <w:r w:rsidRPr="006E680F">
        <w:rPr>
          <w:rFonts w:ascii="Times New Roman" w:hAnsi="Times New Roman" w:cs="Times New Roman"/>
          <w:szCs w:val="20"/>
        </w:rPr>
        <w:t xml:space="preserve"> </w:t>
      </w:r>
    </w:p>
    <w:p w:rsidR="00361511" w:rsidRPr="006E680F" w:rsidRDefault="00361511" w:rsidP="00361511">
      <w:pPr>
        <w:spacing w:beforeLines="1" w:before="2" w:afterLines="1" w:after="2"/>
        <w:rPr>
          <w:rFonts w:ascii="Times New Roman" w:hAnsi="Times New Roman" w:cs="Times New Roman"/>
          <w:szCs w:val="20"/>
        </w:rPr>
      </w:pPr>
      <w:r w:rsidRPr="006E680F">
        <w:rPr>
          <w:rFonts w:ascii="Times New Roman" w:hAnsi="Times New Roman" w:cs="Times New Roman"/>
          <w:b/>
          <w:color w:val="000000"/>
        </w:rPr>
        <w:t>PURPOSE</w:t>
      </w:r>
      <w:r w:rsidR="000677DE" w:rsidRPr="006E680F">
        <w:rPr>
          <w:rFonts w:ascii="Times New Roman" w:hAnsi="Times New Roman" w:cs="Times New Roman"/>
          <w:b/>
          <w:color w:val="000000"/>
        </w:rPr>
        <w:t xml:space="preserve"> OF RESEARCH</w:t>
      </w:r>
    </w:p>
    <w:p w:rsidR="00361511" w:rsidRPr="006E680F" w:rsidRDefault="00D1161B" w:rsidP="00361511">
      <w:pPr>
        <w:outlineLvl w:val="2"/>
        <w:rPr>
          <w:rFonts w:ascii="Times New Roman" w:hAnsi="Times New Roman" w:cs="Times New Roman"/>
          <w:szCs w:val="20"/>
        </w:rPr>
      </w:pPr>
      <w:r w:rsidRPr="006E680F">
        <w:rPr>
          <w:rFonts w:ascii="Times New Roman" w:hAnsi="Times New Roman" w:cs="Times New Roman"/>
        </w:rPr>
        <w:t>Y</w:t>
      </w:r>
      <w:r w:rsidR="00361511" w:rsidRPr="006E680F">
        <w:rPr>
          <w:rFonts w:ascii="Times New Roman" w:hAnsi="Times New Roman" w:cs="Times New Roman"/>
        </w:rPr>
        <w:t xml:space="preserve">our child is invited to participate in </w:t>
      </w:r>
      <w:r w:rsidR="00361511" w:rsidRPr="006E680F">
        <w:rPr>
          <w:rFonts w:ascii="Times New Roman" w:hAnsi="Times New Roman" w:cs="Times New Roman"/>
          <w:color w:val="000000"/>
        </w:rPr>
        <w:t xml:space="preserve">a research study designed to </w:t>
      </w:r>
      <w:r w:rsidRPr="006E680F">
        <w:rPr>
          <w:rFonts w:ascii="Times New Roman" w:hAnsi="Times New Roman" w:cs="Times New Roman"/>
          <w:b/>
          <w:color w:val="000000"/>
        </w:rPr>
        <w:t>[description of study</w:t>
      </w:r>
      <w:r w:rsidR="00670C3B" w:rsidRPr="006E680F">
        <w:rPr>
          <w:rFonts w:ascii="Times New Roman" w:hAnsi="Times New Roman" w:cs="Times New Roman"/>
          <w:b/>
          <w:color w:val="000000"/>
        </w:rPr>
        <w:t xml:space="preserve"> and what you hope to learn</w:t>
      </w:r>
      <w:r w:rsidRPr="006E680F">
        <w:rPr>
          <w:rFonts w:ascii="Times New Roman" w:hAnsi="Times New Roman" w:cs="Times New Roman"/>
          <w:b/>
          <w:color w:val="000000"/>
        </w:rPr>
        <w:t>]</w:t>
      </w:r>
    </w:p>
    <w:p w:rsidR="00D1161B" w:rsidRPr="006E680F" w:rsidRDefault="00D1161B" w:rsidP="00361511">
      <w:pPr>
        <w:outlineLvl w:val="2"/>
        <w:rPr>
          <w:rFonts w:ascii="Times New Roman" w:hAnsi="Times New Roman" w:cs="Times New Roman"/>
          <w:b/>
          <w:szCs w:val="20"/>
        </w:rPr>
      </w:pPr>
    </w:p>
    <w:p w:rsidR="00361511" w:rsidRPr="006E680F" w:rsidRDefault="00361511" w:rsidP="00361511">
      <w:pPr>
        <w:rPr>
          <w:rFonts w:ascii="Times New Roman" w:hAnsi="Times New Roman" w:cs="Times New Roman"/>
          <w:szCs w:val="20"/>
        </w:rPr>
      </w:pPr>
      <w:r w:rsidRPr="006E680F">
        <w:rPr>
          <w:rFonts w:ascii="Times New Roman" w:hAnsi="Times New Roman" w:cs="Times New Roman"/>
          <w:b/>
          <w:color w:val="000000"/>
        </w:rPr>
        <w:t>ELIGIBILITY</w:t>
      </w:r>
    </w:p>
    <w:p w:rsidR="00361511" w:rsidRPr="006E680F" w:rsidRDefault="00D1161B" w:rsidP="00361511">
      <w:pPr>
        <w:rPr>
          <w:rFonts w:ascii="Times New Roman" w:hAnsi="Times New Roman" w:cs="Times New Roman"/>
          <w:b/>
          <w:color w:val="000000"/>
        </w:rPr>
      </w:pPr>
      <w:r w:rsidRPr="006E680F">
        <w:rPr>
          <w:rFonts w:ascii="Times New Roman" w:hAnsi="Times New Roman" w:cs="Times New Roman"/>
          <w:b/>
          <w:color w:val="000000"/>
        </w:rPr>
        <w:t>[Any relevant inclusion/exclusion criteria]</w:t>
      </w:r>
    </w:p>
    <w:p w:rsidR="00D1161B" w:rsidRPr="006E680F" w:rsidRDefault="00D1161B" w:rsidP="00361511">
      <w:pPr>
        <w:rPr>
          <w:rFonts w:ascii="Times New Roman" w:hAnsi="Times New Roman" w:cs="Times New Roman"/>
          <w:b/>
          <w:szCs w:val="20"/>
        </w:rPr>
      </w:pPr>
    </w:p>
    <w:p w:rsidR="00361511" w:rsidRPr="006E680F" w:rsidRDefault="00361511" w:rsidP="00361511">
      <w:pPr>
        <w:rPr>
          <w:rFonts w:ascii="Times New Roman" w:hAnsi="Times New Roman" w:cs="Times New Roman"/>
          <w:szCs w:val="20"/>
        </w:rPr>
      </w:pPr>
      <w:r w:rsidRPr="006E680F">
        <w:rPr>
          <w:rFonts w:ascii="Times New Roman" w:hAnsi="Times New Roman" w:cs="Times New Roman"/>
          <w:b/>
          <w:color w:val="000000"/>
        </w:rPr>
        <w:t>DESCRIPTION OF PARTICIPATION</w:t>
      </w:r>
    </w:p>
    <w:p w:rsidR="00361511" w:rsidRPr="003010AB" w:rsidRDefault="00572388" w:rsidP="00361511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You agree to allow your child to participate in this project. Your consent allows us to </w:t>
      </w:r>
      <w:r w:rsidRPr="00CC3C2A">
        <w:rPr>
          <w:rFonts w:ascii="Times New Roman" w:hAnsi="Times New Roman" w:cs="Times New Roman"/>
          <w:b/>
        </w:rPr>
        <w:t xml:space="preserve">[collect your child’s work, </w:t>
      </w:r>
      <w:r w:rsidR="003010AB" w:rsidRPr="00CC3C2A">
        <w:rPr>
          <w:rFonts w:ascii="Times New Roman" w:hAnsi="Times New Roman" w:cs="Times New Roman"/>
          <w:b/>
        </w:rPr>
        <w:t>conduct formal classroom observations, and/or collect data from assessments</w:t>
      </w:r>
      <w:r w:rsidR="003010AB">
        <w:rPr>
          <w:rFonts w:ascii="Times New Roman" w:hAnsi="Times New Roman" w:cs="Times New Roman"/>
        </w:rPr>
        <w:t xml:space="preserve"> </w:t>
      </w:r>
      <w:r w:rsidR="003010AB" w:rsidRPr="00CC3C2A">
        <w:rPr>
          <w:rFonts w:ascii="Times New Roman" w:hAnsi="Times New Roman" w:cs="Times New Roman"/>
          <w:b/>
        </w:rPr>
        <w:t xml:space="preserve">administered as part of your child’s curriculum.] </w:t>
      </w:r>
      <w:r w:rsidRPr="00CC3C2A">
        <w:rPr>
          <w:rFonts w:ascii="Times New Roman" w:hAnsi="Times New Roman" w:cs="Times New Roman"/>
          <w:b/>
        </w:rPr>
        <w:t xml:space="preserve"> </w:t>
      </w:r>
    </w:p>
    <w:p w:rsidR="00361511" w:rsidRPr="003010AB" w:rsidRDefault="00361511" w:rsidP="00361511">
      <w:pPr>
        <w:rPr>
          <w:rFonts w:ascii="Times New Roman" w:hAnsi="Times New Roman" w:cs="Times New Roman"/>
          <w:color w:val="000000"/>
        </w:rPr>
      </w:pPr>
    </w:p>
    <w:p w:rsidR="00361511" w:rsidRPr="006E680F" w:rsidRDefault="00361511" w:rsidP="00361511">
      <w:pPr>
        <w:rPr>
          <w:rFonts w:ascii="Times New Roman" w:hAnsi="Times New Roman" w:cs="Times New Roman"/>
          <w:szCs w:val="20"/>
        </w:rPr>
      </w:pPr>
      <w:r w:rsidRPr="006E680F">
        <w:rPr>
          <w:rFonts w:ascii="Times New Roman" w:hAnsi="Times New Roman" w:cs="Times New Roman"/>
          <w:color w:val="000000"/>
        </w:rPr>
        <w:t>We will also ask your</w:t>
      </w:r>
      <w:r w:rsidR="00D1161B" w:rsidRPr="006E680F">
        <w:rPr>
          <w:rFonts w:ascii="Times New Roman" w:hAnsi="Times New Roman" w:cs="Times New Roman"/>
          <w:color w:val="000000"/>
        </w:rPr>
        <w:t xml:space="preserve"> child to complete </w:t>
      </w:r>
      <w:r w:rsidR="00D1161B" w:rsidRPr="006E680F">
        <w:rPr>
          <w:rFonts w:ascii="Times New Roman" w:hAnsi="Times New Roman" w:cs="Times New Roman"/>
          <w:b/>
          <w:color w:val="000000"/>
        </w:rPr>
        <w:t>[number and type of tasks]</w:t>
      </w:r>
      <w:r w:rsidR="00D1161B" w:rsidRPr="006E680F">
        <w:rPr>
          <w:rFonts w:ascii="Times New Roman" w:hAnsi="Times New Roman" w:cs="Times New Roman"/>
          <w:color w:val="000000"/>
        </w:rPr>
        <w:t xml:space="preserve"> as a part of this project. These will be completed during </w:t>
      </w:r>
      <w:r w:rsidR="00D1161B" w:rsidRPr="006E680F">
        <w:rPr>
          <w:rFonts w:ascii="Times New Roman" w:hAnsi="Times New Roman" w:cs="Times New Roman"/>
          <w:b/>
          <w:color w:val="000000"/>
        </w:rPr>
        <w:t xml:space="preserve">[where/time of day] </w:t>
      </w:r>
      <w:r w:rsidR="00D1161B" w:rsidRPr="006E680F">
        <w:rPr>
          <w:rFonts w:ascii="Times New Roman" w:hAnsi="Times New Roman" w:cs="Times New Roman"/>
          <w:color w:val="000000"/>
        </w:rPr>
        <w:t xml:space="preserve">and will take approximately </w:t>
      </w:r>
      <w:r w:rsidR="00D1161B" w:rsidRPr="006E680F">
        <w:rPr>
          <w:rFonts w:ascii="Times New Roman" w:hAnsi="Times New Roman" w:cs="Times New Roman"/>
          <w:b/>
          <w:color w:val="000000"/>
        </w:rPr>
        <w:t>[time]</w:t>
      </w:r>
      <w:r w:rsidR="00D1161B" w:rsidRPr="006E680F">
        <w:rPr>
          <w:rFonts w:ascii="Times New Roman" w:hAnsi="Times New Roman" w:cs="Times New Roman"/>
          <w:color w:val="000000"/>
        </w:rPr>
        <w:t xml:space="preserve">. </w:t>
      </w:r>
      <w:r w:rsidR="006E680F" w:rsidRPr="006E680F">
        <w:rPr>
          <w:rFonts w:ascii="Times New Roman" w:hAnsi="Times New Roman" w:cs="Times New Roman"/>
          <w:color w:val="000000"/>
        </w:rPr>
        <w:t>We will do this</w:t>
      </w:r>
      <w:r w:rsidRPr="006E680F">
        <w:rPr>
          <w:rFonts w:ascii="Times New Roman" w:hAnsi="Times New Roman" w:cs="Times New Roman"/>
          <w:color w:val="000000"/>
        </w:rPr>
        <w:t xml:space="preserve"> during</w:t>
      </w:r>
      <w:r w:rsidR="000677DE" w:rsidRPr="006E680F">
        <w:rPr>
          <w:rFonts w:ascii="Times New Roman" w:hAnsi="Times New Roman" w:cs="Times New Roman"/>
          <w:color w:val="000000"/>
        </w:rPr>
        <w:t xml:space="preserve"> </w:t>
      </w:r>
      <w:r w:rsidR="000677DE" w:rsidRPr="006E680F">
        <w:rPr>
          <w:rFonts w:ascii="Times New Roman" w:hAnsi="Times New Roman" w:cs="Times New Roman"/>
          <w:b/>
          <w:color w:val="000000"/>
        </w:rPr>
        <w:t>[timeframe approved for data collection].</w:t>
      </w:r>
    </w:p>
    <w:p w:rsidR="005C5195" w:rsidRPr="006E680F" w:rsidRDefault="005C5195">
      <w:pPr>
        <w:rPr>
          <w:rFonts w:ascii="Times New Roman" w:hAnsi="Times New Roman" w:cs="Times New Roman"/>
        </w:rPr>
      </w:pPr>
    </w:p>
    <w:p w:rsidR="006E680F" w:rsidRPr="006E680F" w:rsidRDefault="006E680F">
      <w:pPr>
        <w:rPr>
          <w:rFonts w:ascii="Times New Roman" w:hAnsi="Times New Roman" w:cs="Times New Roman"/>
        </w:rPr>
      </w:pPr>
      <w:r w:rsidRPr="006E680F">
        <w:rPr>
          <w:rFonts w:ascii="Times New Roman" w:hAnsi="Times New Roman" w:cs="Times New Roman"/>
        </w:rPr>
        <w:t>Reasons</w:t>
      </w:r>
      <w:r>
        <w:rPr>
          <w:rFonts w:ascii="Times New Roman" w:hAnsi="Times New Roman" w:cs="Times New Roman"/>
        </w:rPr>
        <w:t xml:space="preserve"> your child may not want to participate in this study include </w:t>
      </w:r>
      <w:r w:rsidRPr="006E680F">
        <w:rPr>
          <w:rFonts w:ascii="Times New Roman" w:hAnsi="Times New Roman" w:cs="Times New Roman"/>
          <w:b/>
        </w:rPr>
        <w:t>[reasons].</w:t>
      </w:r>
    </w:p>
    <w:p w:rsidR="006E680F" w:rsidRPr="006E680F" w:rsidRDefault="006E680F">
      <w:pPr>
        <w:rPr>
          <w:rFonts w:ascii="Times New Roman" w:hAnsi="Times New Roman" w:cs="Times New Roman"/>
        </w:rPr>
      </w:pPr>
    </w:p>
    <w:p w:rsidR="00361511" w:rsidRPr="006E680F" w:rsidRDefault="00361511" w:rsidP="00361511">
      <w:pPr>
        <w:rPr>
          <w:rFonts w:ascii="Times New Roman" w:hAnsi="Times New Roman" w:cs="Times New Roman"/>
          <w:szCs w:val="20"/>
        </w:rPr>
      </w:pPr>
      <w:r w:rsidRPr="006E680F">
        <w:rPr>
          <w:rFonts w:ascii="Times New Roman" w:hAnsi="Times New Roman" w:cs="Times New Roman"/>
          <w:b/>
          <w:color w:val="000000"/>
        </w:rPr>
        <w:t>VOLUNTEER STATEMENT</w:t>
      </w:r>
    </w:p>
    <w:p w:rsidR="00361511" w:rsidRPr="006E680F" w:rsidRDefault="00361511" w:rsidP="00361511">
      <w:pPr>
        <w:rPr>
          <w:rFonts w:ascii="Times New Roman" w:hAnsi="Times New Roman" w:cs="Times New Roman"/>
          <w:color w:val="000000"/>
        </w:rPr>
      </w:pPr>
      <w:r w:rsidRPr="006E680F">
        <w:rPr>
          <w:rFonts w:ascii="Times New Roman" w:hAnsi="Times New Roman" w:cs="Times New Roman"/>
          <w:color w:val="000000"/>
        </w:rPr>
        <w:t>Your child is a volunteer. The decision to participate in this study is completely up to you and your child. If your child decides to be in th</w:t>
      </w:r>
      <w:r w:rsidR="003010AB">
        <w:rPr>
          <w:rFonts w:ascii="Times New Roman" w:hAnsi="Times New Roman" w:cs="Times New Roman"/>
          <w:color w:val="000000"/>
        </w:rPr>
        <w:t>is</w:t>
      </w:r>
      <w:r w:rsidRPr="006E680F">
        <w:rPr>
          <w:rFonts w:ascii="Times New Roman" w:hAnsi="Times New Roman" w:cs="Times New Roman"/>
          <w:color w:val="000000"/>
        </w:rPr>
        <w:t xml:space="preserve"> study, you or your child may end participation at any time with</w:t>
      </w:r>
      <w:r w:rsidR="003010AB">
        <w:rPr>
          <w:rFonts w:ascii="Times New Roman" w:hAnsi="Times New Roman" w:cs="Times New Roman"/>
          <w:color w:val="000000"/>
        </w:rPr>
        <w:t>out</w:t>
      </w:r>
      <w:r w:rsidRPr="006E680F">
        <w:rPr>
          <w:rFonts w:ascii="Times New Roman" w:hAnsi="Times New Roman" w:cs="Times New Roman"/>
          <w:color w:val="000000"/>
        </w:rPr>
        <w:t xml:space="preserve"> penalty. Neither you nor your child will be treated any differently if you or your child decides not to participate in th</w:t>
      </w:r>
      <w:r w:rsidR="003010AB">
        <w:rPr>
          <w:rFonts w:ascii="Times New Roman" w:hAnsi="Times New Roman" w:cs="Times New Roman"/>
          <w:color w:val="000000"/>
        </w:rPr>
        <w:t xml:space="preserve">is </w:t>
      </w:r>
      <w:r w:rsidRPr="006E680F">
        <w:rPr>
          <w:rFonts w:ascii="Times New Roman" w:hAnsi="Times New Roman" w:cs="Times New Roman"/>
          <w:color w:val="000000"/>
        </w:rPr>
        <w:t xml:space="preserve">study. Your child’s grade will not be affected in any way. </w:t>
      </w:r>
      <w:bookmarkStart w:id="0" w:name="_GoBack"/>
      <w:bookmarkEnd w:id="0"/>
    </w:p>
    <w:p w:rsidR="00D1161B" w:rsidRPr="006E680F" w:rsidRDefault="00D1161B" w:rsidP="00361511">
      <w:pPr>
        <w:rPr>
          <w:rFonts w:ascii="Times New Roman" w:hAnsi="Times New Roman" w:cs="Times New Roman"/>
          <w:color w:val="000000"/>
        </w:rPr>
      </w:pPr>
    </w:p>
    <w:p w:rsidR="00D1161B" w:rsidRPr="006E680F" w:rsidRDefault="00D1161B" w:rsidP="00D1161B">
      <w:pPr>
        <w:rPr>
          <w:rFonts w:ascii="Times New Roman" w:hAnsi="Times New Roman" w:cs="Times New Roman"/>
          <w:szCs w:val="20"/>
        </w:rPr>
      </w:pPr>
      <w:r w:rsidRPr="006E680F">
        <w:rPr>
          <w:rFonts w:ascii="Times New Roman" w:hAnsi="Times New Roman" w:cs="Times New Roman"/>
          <w:b/>
          <w:color w:val="000000"/>
        </w:rPr>
        <w:t>CONTACT INFORMATION</w:t>
      </w:r>
    </w:p>
    <w:p w:rsidR="00D1161B" w:rsidRPr="006E680F" w:rsidRDefault="00D1161B" w:rsidP="00D1161B">
      <w:pPr>
        <w:rPr>
          <w:rFonts w:ascii="Times New Roman" w:hAnsi="Times New Roman" w:cs="Times New Roman"/>
          <w:color w:val="000000"/>
        </w:rPr>
      </w:pPr>
      <w:r w:rsidRPr="006E680F">
        <w:rPr>
          <w:rFonts w:ascii="Times New Roman" w:hAnsi="Times New Roman" w:cs="Times New Roman"/>
          <w:color w:val="000000"/>
        </w:rPr>
        <w:t xml:space="preserve">If you have any questions or concerns about this research project, please contact </w:t>
      </w:r>
      <w:r w:rsidRPr="006E680F">
        <w:rPr>
          <w:rFonts w:ascii="Times New Roman" w:hAnsi="Times New Roman" w:cs="Times New Roman"/>
          <w:b/>
          <w:color w:val="000000"/>
        </w:rPr>
        <w:t>[PI’s name and contact info]</w:t>
      </w:r>
      <w:r w:rsidRPr="006E680F">
        <w:rPr>
          <w:rFonts w:ascii="Times New Roman" w:hAnsi="Times New Roman" w:cs="Times New Roman"/>
          <w:color w:val="000000"/>
        </w:rPr>
        <w:t xml:space="preserve"> or </w:t>
      </w:r>
      <w:r w:rsidRPr="006E680F">
        <w:rPr>
          <w:rFonts w:ascii="Times New Roman" w:hAnsi="Times New Roman" w:cs="Times New Roman"/>
          <w:b/>
          <w:color w:val="000000"/>
        </w:rPr>
        <w:t>[FA’s name and contact info].</w:t>
      </w:r>
    </w:p>
    <w:p w:rsidR="00361511" w:rsidRDefault="00361511">
      <w:pPr>
        <w:rPr>
          <w:rFonts w:ascii="Times New Roman" w:hAnsi="Times New Roman" w:cs="Times New Roman"/>
        </w:rPr>
      </w:pPr>
    </w:p>
    <w:p w:rsidR="00CD6159" w:rsidRDefault="00CD6159">
      <w:pPr>
        <w:rPr>
          <w:rFonts w:ascii="Times New Roman" w:hAnsi="Times New Roman" w:cs="Times New Roman"/>
        </w:rPr>
      </w:pPr>
    </w:p>
    <w:p w:rsidR="00CD6159" w:rsidRDefault="00CD6159">
      <w:pPr>
        <w:rPr>
          <w:rFonts w:ascii="Times New Roman" w:hAnsi="Times New Roman" w:cs="Times New Roman"/>
        </w:rPr>
      </w:pPr>
      <w:r w:rsidRPr="00CD6159">
        <w:rPr>
          <w:rFonts w:ascii="Times New Roman" w:hAnsi="Times New Roman" w:cs="Times New Roman"/>
          <w:sz w:val="44"/>
          <w:szCs w:val="44"/>
        </w:rPr>
        <w:t>□</w:t>
      </w:r>
      <w:r>
        <w:rPr>
          <w:rFonts w:ascii="Times New Roman" w:hAnsi="Times New Roman" w:cs="Times New Roman"/>
        </w:rPr>
        <w:t xml:space="preserve"> I give permission for my child to participate in this study</w:t>
      </w:r>
    </w:p>
    <w:p w:rsidR="00CD6159" w:rsidRDefault="00CD6159">
      <w:pPr>
        <w:rPr>
          <w:rFonts w:ascii="Times New Roman" w:hAnsi="Times New Roman" w:cs="Times New Roman"/>
        </w:rPr>
      </w:pPr>
      <w:r w:rsidRPr="00CD6159">
        <w:rPr>
          <w:rFonts w:ascii="Times New Roman" w:hAnsi="Times New Roman" w:cs="Times New Roman"/>
          <w:sz w:val="44"/>
          <w:szCs w:val="44"/>
        </w:rPr>
        <w:t>□</w:t>
      </w:r>
      <w:r>
        <w:rPr>
          <w:rFonts w:ascii="Times New Roman" w:hAnsi="Times New Roman" w:cs="Times New Roman"/>
        </w:rPr>
        <w:t xml:space="preserve"> I do not give permission for my child to participate in this study</w:t>
      </w:r>
    </w:p>
    <w:p w:rsidR="00CD6159" w:rsidRDefault="00CD6159">
      <w:pPr>
        <w:rPr>
          <w:rFonts w:ascii="Times New Roman" w:hAnsi="Times New Roman" w:cs="Times New Roman"/>
        </w:rPr>
      </w:pPr>
    </w:p>
    <w:p w:rsidR="00CD6159" w:rsidRDefault="00CD6159">
      <w:pPr>
        <w:rPr>
          <w:rFonts w:ascii="Times New Roman" w:hAnsi="Times New Roman" w:cs="Times New Roman"/>
        </w:rPr>
      </w:pPr>
    </w:p>
    <w:p w:rsidR="00CD6159" w:rsidRDefault="00CD6159">
      <w:pPr>
        <w:rPr>
          <w:rFonts w:ascii="Times New Roman" w:hAnsi="Times New Roman" w:cs="Times New Roman"/>
        </w:rPr>
      </w:pPr>
    </w:p>
    <w:p w:rsidR="00CD6159" w:rsidRPr="00CD6159" w:rsidRDefault="00CD6159">
      <w:pPr>
        <w:rPr>
          <w:rFonts w:ascii="Times New Roman" w:hAnsi="Times New Roman" w:cs="Times New Roman"/>
        </w:rPr>
      </w:pPr>
    </w:p>
    <w:p w:rsidR="00CD6159" w:rsidRPr="00CD6159" w:rsidRDefault="00CD6159" w:rsidP="00CD6159">
      <w:pPr>
        <w:rPr>
          <w:rFonts w:ascii="Times New Roman" w:hAnsi="Times New Roman" w:cs="Times New Roman"/>
        </w:rPr>
      </w:pPr>
      <w:r w:rsidRPr="00CD6159">
        <w:rPr>
          <w:rFonts w:ascii="Times New Roman" w:hAnsi="Times New Roman" w:cs="Times New Roman"/>
        </w:rPr>
        <w:t>_____________________________________</w:t>
      </w:r>
      <w:r w:rsidRPr="00CD6159">
        <w:rPr>
          <w:rFonts w:ascii="Times New Roman" w:hAnsi="Times New Roman" w:cs="Times New Roman"/>
        </w:rPr>
        <w:tab/>
      </w:r>
      <w:r w:rsidRPr="00CD6159">
        <w:rPr>
          <w:rFonts w:ascii="Times New Roman" w:hAnsi="Times New Roman" w:cs="Times New Roman"/>
        </w:rPr>
        <w:tab/>
        <w:t>____________________</w:t>
      </w:r>
    </w:p>
    <w:p w:rsidR="00CD6159" w:rsidRPr="00CD6159" w:rsidRDefault="00CD6159" w:rsidP="00CD6159">
      <w:pPr>
        <w:rPr>
          <w:rFonts w:ascii="Times New Roman" w:hAnsi="Times New Roman" w:cs="Times New Roman"/>
        </w:rPr>
      </w:pPr>
      <w:r w:rsidRPr="00CD6159">
        <w:rPr>
          <w:rFonts w:ascii="Times New Roman" w:hAnsi="Times New Roman" w:cs="Times New Roman"/>
        </w:rPr>
        <w:t xml:space="preserve">Signature </w:t>
      </w:r>
      <w:r w:rsidRPr="00CD6159">
        <w:rPr>
          <w:rFonts w:ascii="Times New Roman" w:hAnsi="Times New Roman" w:cs="Times New Roman"/>
          <w:b/>
        </w:rPr>
        <w:t>[optional]</w:t>
      </w:r>
      <w:r w:rsidRPr="00CD6159">
        <w:rPr>
          <w:rFonts w:ascii="Times New Roman" w:hAnsi="Times New Roman" w:cs="Times New Roman"/>
          <w:b/>
        </w:rPr>
        <w:tab/>
      </w:r>
      <w:r w:rsidRPr="00CD6159">
        <w:rPr>
          <w:rFonts w:ascii="Times New Roman" w:hAnsi="Times New Roman" w:cs="Times New Roman"/>
        </w:rPr>
        <w:tab/>
      </w:r>
      <w:r w:rsidRPr="00CD6159">
        <w:rPr>
          <w:rFonts w:ascii="Times New Roman" w:hAnsi="Times New Roman" w:cs="Times New Roman"/>
        </w:rPr>
        <w:tab/>
      </w:r>
      <w:r w:rsidRPr="00CD6159">
        <w:rPr>
          <w:rFonts w:ascii="Times New Roman" w:hAnsi="Times New Roman" w:cs="Times New Roman"/>
        </w:rPr>
        <w:tab/>
      </w:r>
      <w:r w:rsidRPr="00CD6159">
        <w:rPr>
          <w:rFonts w:ascii="Times New Roman" w:hAnsi="Times New Roman" w:cs="Times New Roman"/>
        </w:rPr>
        <w:tab/>
      </w:r>
      <w:r w:rsidRPr="00CD615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Pr="00CD6159">
        <w:rPr>
          <w:rFonts w:ascii="Times New Roman" w:hAnsi="Times New Roman" w:cs="Times New Roman"/>
        </w:rPr>
        <w:t>Date</w:t>
      </w:r>
    </w:p>
    <w:p w:rsidR="00CD6159" w:rsidRPr="006E680F" w:rsidRDefault="00CD6159">
      <w:pPr>
        <w:rPr>
          <w:rFonts w:ascii="Times New Roman" w:hAnsi="Times New Roman" w:cs="Times New Roman"/>
        </w:rPr>
      </w:pPr>
    </w:p>
    <w:sectPr w:rsidR="00CD6159" w:rsidRPr="006E680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3BD" w:rsidRDefault="009833BD" w:rsidP="00CD6159">
      <w:r>
        <w:separator/>
      </w:r>
    </w:p>
  </w:endnote>
  <w:endnote w:type="continuationSeparator" w:id="0">
    <w:p w:rsidR="009833BD" w:rsidRDefault="009833BD" w:rsidP="00CD6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159" w:rsidRDefault="00CD6159" w:rsidP="00CD6159">
    <w:pPr>
      <w:rPr>
        <w:rFonts w:ascii="Times New Roman" w:hAnsi="Times New Roman" w:cs="Times New Roman"/>
      </w:rPr>
    </w:pPr>
    <w:r w:rsidRPr="00CD6159">
      <w:rPr>
        <w:rFonts w:ascii="Times New Roman" w:hAnsi="Times New Roman" w:cs="Times New Roman"/>
      </w:rPr>
      <w:t>Appalachian State University's Institutional Review Board has determined this study to be exempt from IRB oversight.</w:t>
    </w:r>
  </w:p>
  <w:p w:rsidR="00CD6159" w:rsidRDefault="00CD61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3BD" w:rsidRDefault="009833BD" w:rsidP="00CD6159">
      <w:r>
        <w:separator/>
      </w:r>
    </w:p>
  </w:footnote>
  <w:footnote w:type="continuationSeparator" w:id="0">
    <w:p w:rsidR="009833BD" w:rsidRDefault="009833BD" w:rsidP="00CD61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11"/>
    <w:rsid w:val="000677DE"/>
    <w:rsid w:val="003010AB"/>
    <w:rsid w:val="00361511"/>
    <w:rsid w:val="003863D5"/>
    <w:rsid w:val="00572388"/>
    <w:rsid w:val="005C5195"/>
    <w:rsid w:val="00670C3B"/>
    <w:rsid w:val="006E680F"/>
    <w:rsid w:val="009833BD"/>
    <w:rsid w:val="009979F2"/>
    <w:rsid w:val="00B65B93"/>
    <w:rsid w:val="00CC3C2A"/>
    <w:rsid w:val="00CD6159"/>
    <w:rsid w:val="00D1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AA40BF-D576-426B-A2C9-B509A9EF1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511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16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61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D61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15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61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1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Coyle, Morgan Taylor</dc:creator>
  <cp:keywords/>
  <dc:description/>
  <cp:lastModifiedBy>Tyndall, Robin Schafer</cp:lastModifiedBy>
  <cp:revision>2</cp:revision>
  <cp:lastPrinted>2019-02-11T15:37:00Z</cp:lastPrinted>
  <dcterms:created xsi:type="dcterms:W3CDTF">2019-02-24T19:35:00Z</dcterms:created>
  <dcterms:modified xsi:type="dcterms:W3CDTF">2019-02-24T19:35:00Z</dcterms:modified>
</cp:coreProperties>
</file>